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9EB" w:rsidRPr="004949EB" w:rsidRDefault="007D1537" w:rsidP="004949EB">
      <w:pPr>
        <w:jc w:val="center"/>
        <w:rPr>
          <w:rFonts w:ascii="Arial" w:hAnsi="Arial" w:cs="Arial"/>
          <w:b/>
          <w:color w:val="000000" w:themeColor="text1"/>
          <w:sz w:val="22"/>
          <w:szCs w:val="22"/>
        </w:rPr>
      </w:pPr>
      <w:r w:rsidRPr="007D1537">
        <w:rPr>
          <w:rFonts w:ascii="Arial" w:hAnsi="Arial" w:cs="Arial"/>
          <w:noProof/>
          <w:color w:val="000000" w:themeColor="text1"/>
          <w:bdr w:val="none" w:sz="0" w:space="0" w:color="auto"/>
        </w:rPr>
        <w:pict>
          <v:shapetype id="_x0000_t202" coordsize="21600,21600" o:spt="202" path="m,l,21600r21600,l21600,xe">
            <v:stroke joinstyle="miter"/>
            <v:path gradientshapeok="t" o:connecttype="rect"/>
          </v:shapetype>
          <v:shape id="_x0000_s1028" type="#_x0000_t202" style="position:absolute;left:0;text-align:left;margin-left:415.45pt;margin-top:10.2pt;width:107.2pt;height:18.7pt;z-index:251660288;mso-height-percent:200;mso-height-percent:200;mso-width-relative:margin;mso-height-relative:margin" stroked="f">
            <v:textbox style="mso-next-textbox:#_x0000_s1028;mso-fit-shape-to-text:t">
              <w:txbxContent>
                <w:p w:rsidR="009435FE" w:rsidRDefault="009435FE" w:rsidP="009435FE">
                  <w:pPr>
                    <w:jc w:val="center"/>
                    <w:rPr>
                      <w:b/>
                      <w:i/>
                      <w:sz w:val="20"/>
                    </w:rPr>
                  </w:pPr>
                  <w:proofErr w:type="spellStart"/>
                  <w:r w:rsidRPr="009E1C97">
                    <w:rPr>
                      <w:b/>
                      <w:i/>
                      <w:sz w:val="20"/>
                    </w:rPr>
                    <w:t>Deped</w:t>
                  </w:r>
                  <w:proofErr w:type="spellEnd"/>
                  <w:r w:rsidRPr="009E1C97">
                    <w:rPr>
                      <w:b/>
                      <w:i/>
                      <w:sz w:val="20"/>
                    </w:rPr>
                    <w:t xml:space="preserve"> Order 3, 2018</w:t>
                  </w:r>
                </w:p>
              </w:txbxContent>
            </v:textbox>
          </v:shape>
        </w:pict>
      </w:r>
      <w:r w:rsidRPr="007D1537">
        <w:rPr>
          <w:rFonts w:ascii="Arial" w:hAnsi="Arial" w:cs="Arial"/>
          <w:noProof/>
          <w:sz w:val="20"/>
          <w:szCs w:val="20"/>
          <w:bdr w:val="none" w:sz="0" w:space="0" w:color="auto"/>
          <w:lang w:val="en-PH" w:eastAsia="en-PH"/>
        </w:rPr>
        <w:pict>
          <v:shape id="Text Box 1" o:spid="_x0000_s1026" type="#_x0000_t202" style="position:absolute;left:0;text-align:left;margin-left:438.75pt;margin-top:-12.8pt;width:69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" fillcolor="white [3201]" strokeweight=".5pt">
            <v:textbox>
              <w:txbxContent>
                <w:p w:rsidR="008E18E9" w:rsidRPr="00402FC3" w:rsidRDefault="008E18E9" w:rsidP="008E18E9">
                  <w:pPr>
                    <w:rPr>
                      <w:rFonts w:ascii="Arial" w:hAnsi="Arial" w:cs="Arial"/>
                    </w:rPr>
                  </w:pPr>
                  <w:r w:rsidRPr="00402FC3">
                    <w:rPr>
                      <w:rFonts w:ascii="Arial" w:hAnsi="Arial" w:cs="Arial"/>
                    </w:rPr>
                    <w:t xml:space="preserve">ANNEX </w:t>
                  </w:r>
                  <w:r>
                    <w:rPr>
                      <w:rFonts w:ascii="Arial" w:hAnsi="Arial" w:cs="Arial"/>
                    </w:rPr>
                    <w:t>3</w:t>
                  </w:r>
                </w:p>
              </w:txbxContent>
            </v:textbox>
          </v:shape>
        </w:pict>
      </w:r>
      <w:r w:rsidR="000A1D12">
        <w:rPr>
          <w:rFonts w:ascii="Arial" w:hAnsi="Arial" w:cs="Arial"/>
          <w:b/>
          <w:color w:val="000000" w:themeColor="text1"/>
          <w:sz w:val="22"/>
          <w:szCs w:val="22"/>
        </w:rPr>
        <w:t>AFFIDAVIT OF UNDERTAKING</w:t>
      </w:r>
      <w:bookmarkStart w:id="0" w:name="_GoBack"/>
      <w:bookmarkEnd w:id="0"/>
    </w:p>
    <w:p w:rsidR="004949EB" w:rsidRPr="004949EB" w:rsidRDefault="004949EB" w:rsidP="004949EB">
      <w:pPr>
        <w:rPr>
          <w:rFonts w:ascii="Arial" w:hAnsi="Arial" w:cs="Arial"/>
          <w:b/>
          <w:color w:val="000000" w:themeColor="text1"/>
          <w:sz w:val="22"/>
          <w:szCs w:val="22"/>
        </w:rPr>
      </w:pPr>
    </w:p>
    <w:p w:rsidR="004949EB" w:rsidRPr="004949EB" w:rsidRDefault="004949EB" w:rsidP="004949EB">
      <w:pPr>
        <w:pStyle w:val="Body"/>
        <w:spacing w:after="0" w:line="240" w:lineRule="auto"/>
        <w:rPr>
          <w:rFonts w:ascii="Arial" w:hAnsi="Arial" w:cs="Arial"/>
          <w:b/>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0"/>
        <w:gridCol w:w="2795"/>
        <w:gridCol w:w="3352"/>
        <w:gridCol w:w="2853"/>
      </w:tblGrid>
      <w:tr w:rsidR="004949EB" w:rsidRPr="004949EB" w:rsidTr="004949EB">
        <w:tc>
          <w:tcPr>
            <w:tcW w:w="350" w:type="dxa"/>
          </w:tcPr>
          <w:p w:rsidR="004949EB" w:rsidRPr="004949EB" w:rsidRDefault="004949EB" w:rsidP="004949EB">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rPr>
            </w:pPr>
            <w:r w:rsidRPr="004949EB">
              <w:rPr>
                <w:rFonts w:ascii="Arial" w:hAnsi="Arial" w:cs="Arial"/>
                <w:color w:val="000000" w:themeColor="text1"/>
              </w:rPr>
              <w:t xml:space="preserve">I, </w:t>
            </w:r>
          </w:p>
        </w:tc>
        <w:tc>
          <w:tcPr>
            <w:tcW w:w="6147" w:type="dxa"/>
            <w:gridSpan w:val="2"/>
            <w:tcBorders>
              <w:bottom w:val="single" w:sz="4" w:space="0" w:color="auto"/>
            </w:tcBorders>
          </w:tcPr>
          <w:p w:rsidR="004949EB" w:rsidRPr="004949EB" w:rsidRDefault="004949EB" w:rsidP="004949EB">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rPr>
            </w:pPr>
          </w:p>
        </w:tc>
        <w:tc>
          <w:tcPr>
            <w:tcW w:w="2853" w:type="dxa"/>
          </w:tcPr>
          <w:p w:rsidR="004949EB" w:rsidRPr="004949EB" w:rsidRDefault="004949EB" w:rsidP="004949EB">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rPr>
            </w:pPr>
            <w:r w:rsidRPr="004949EB">
              <w:rPr>
                <w:rFonts w:ascii="Arial" w:hAnsi="Arial" w:cs="Arial"/>
                <w:color w:val="000000" w:themeColor="text1"/>
              </w:rPr>
              <w:t>of legal age, a resident of</w:t>
            </w:r>
          </w:p>
        </w:tc>
      </w:tr>
      <w:tr w:rsidR="004949EB" w:rsidRPr="004949EB" w:rsidTr="004949EB">
        <w:trPr>
          <w:trHeight w:val="70"/>
        </w:trPr>
        <w:tc>
          <w:tcPr>
            <w:tcW w:w="350" w:type="dxa"/>
          </w:tcPr>
          <w:p w:rsidR="004949EB" w:rsidRPr="004949EB" w:rsidRDefault="004949EB" w:rsidP="004949E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000000" w:themeColor="text1"/>
              </w:rPr>
            </w:pPr>
          </w:p>
        </w:tc>
        <w:tc>
          <w:tcPr>
            <w:tcW w:w="6147" w:type="dxa"/>
            <w:gridSpan w:val="2"/>
            <w:tcBorders>
              <w:top w:val="single" w:sz="4" w:space="0" w:color="auto"/>
            </w:tcBorders>
          </w:tcPr>
          <w:p w:rsidR="004949EB" w:rsidRPr="008E18E9" w:rsidRDefault="004949EB" w:rsidP="004949E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000000" w:themeColor="text1"/>
                <w:vertAlign w:val="superscript"/>
              </w:rPr>
            </w:pPr>
            <w:r w:rsidRPr="008E18E9">
              <w:rPr>
                <w:rFonts w:ascii="Arial" w:hAnsi="Arial" w:cs="Arial"/>
                <w:color w:val="000000" w:themeColor="text1"/>
                <w:vertAlign w:val="superscript"/>
              </w:rPr>
              <w:t>Name of Parent/Guardian</w:t>
            </w:r>
          </w:p>
        </w:tc>
        <w:tc>
          <w:tcPr>
            <w:tcW w:w="2853" w:type="dxa"/>
          </w:tcPr>
          <w:p w:rsidR="004949EB" w:rsidRPr="004949EB" w:rsidRDefault="004949EB" w:rsidP="004949EB">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rPr>
            </w:pPr>
          </w:p>
        </w:tc>
      </w:tr>
      <w:tr w:rsidR="004949EB" w:rsidRPr="004949EB" w:rsidTr="004949EB">
        <w:tc>
          <w:tcPr>
            <w:tcW w:w="350" w:type="dxa"/>
          </w:tcPr>
          <w:p w:rsidR="004949EB" w:rsidRPr="004949EB" w:rsidRDefault="004949EB" w:rsidP="004949EB">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rPr>
            </w:pPr>
          </w:p>
        </w:tc>
        <w:tc>
          <w:tcPr>
            <w:tcW w:w="9000" w:type="dxa"/>
            <w:gridSpan w:val="3"/>
            <w:tcBorders>
              <w:bottom w:val="single" w:sz="4" w:space="0" w:color="auto"/>
            </w:tcBorders>
          </w:tcPr>
          <w:p w:rsidR="004949EB" w:rsidRPr="004949EB" w:rsidRDefault="004949EB" w:rsidP="004949EB">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rPr>
            </w:pPr>
          </w:p>
        </w:tc>
      </w:tr>
      <w:tr w:rsidR="004949EB" w:rsidRPr="004949EB" w:rsidTr="004949EB">
        <w:tc>
          <w:tcPr>
            <w:tcW w:w="350" w:type="dxa"/>
          </w:tcPr>
          <w:p w:rsidR="004949EB" w:rsidRPr="004949EB" w:rsidRDefault="004949EB" w:rsidP="004949E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000000" w:themeColor="text1"/>
              </w:rPr>
            </w:pPr>
          </w:p>
        </w:tc>
        <w:tc>
          <w:tcPr>
            <w:tcW w:w="9000" w:type="dxa"/>
            <w:gridSpan w:val="3"/>
            <w:tcBorders>
              <w:top w:val="single" w:sz="4" w:space="0" w:color="auto"/>
            </w:tcBorders>
          </w:tcPr>
          <w:p w:rsidR="004949EB" w:rsidRPr="008E18E9" w:rsidRDefault="004949EB" w:rsidP="004949E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000000" w:themeColor="text1"/>
                <w:vertAlign w:val="superscript"/>
              </w:rPr>
            </w:pPr>
            <w:r w:rsidRPr="008E18E9">
              <w:rPr>
                <w:rFonts w:ascii="Arial" w:hAnsi="Arial" w:cs="Arial"/>
                <w:color w:val="000000" w:themeColor="text1"/>
                <w:vertAlign w:val="superscript"/>
              </w:rPr>
              <w:t>Address</w:t>
            </w:r>
          </w:p>
        </w:tc>
      </w:tr>
      <w:tr w:rsidR="004949EB" w:rsidRPr="004949EB" w:rsidTr="004949EB">
        <w:tc>
          <w:tcPr>
            <w:tcW w:w="3145" w:type="dxa"/>
            <w:gridSpan w:val="2"/>
          </w:tcPr>
          <w:p w:rsidR="004949EB" w:rsidRPr="004949EB" w:rsidRDefault="004949EB" w:rsidP="004949E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4949EB">
              <w:rPr>
                <w:rFonts w:ascii="Arial" w:hAnsi="Arial" w:cs="Arial"/>
                <w:color w:val="000000" w:themeColor="text1"/>
              </w:rPr>
              <w:t>and the parent/guardian of</w:t>
            </w:r>
          </w:p>
        </w:tc>
        <w:tc>
          <w:tcPr>
            <w:tcW w:w="6205" w:type="dxa"/>
            <w:gridSpan w:val="2"/>
            <w:tcBorders>
              <w:bottom w:val="single" w:sz="4" w:space="0" w:color="auto"/>
            </w:tcBorders>
          </w:tcPr>
          <w:p w:rsidR="004949EB" w:rsidRPr="004949EB" w:rsidRDefault="004949EB" w:rsidP="004949E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tc>
      </w:tr>
      <w:tr w:rsidR="004949EB" w:rsidRPr="004949EB" w:rsidTr="004949EB">
        <w:tc>
          <w:tcPr>
            <w:tcW w:w="3145" w:type="dxa"/>
            <w:gridSpan w:val="2"/>
          </w:tcPr>
          <w:p w:rsidR="004949EB" w:rsidRPr="004949EB" w:rsidRDefault="004949EB" w:rsidP="004949E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000000" w:themeColor="text1"/>
              </w:rPr>
            </w:pPr>
          </w:p>
        </w:tc>
        <w:tc>
          <w:tcPr>
            <w:tcW w:w="6205" w:type="dxa"/>
            <w:gridSpan w:val="2"/>
            <w:tcBorders>
              <w:top w:val="single" w:sz="4" w:space="0" w:color="auto"/>
            </w:tcBorders>
          </w:tcPr>
          <w:p w:rsidR="004949EB" w:rsidRPr="008E18E9" w:rsidRDefault="004949EB" w:rsidP="004949E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000000" w:themeColor="text1"/>
                <w:vertAlign w:val="superscript"/>
              </w:rPr>
            </w:pPr>
            <w:r w:rsidRPr="008E18E9">
              <w:rPr>
                <w:rFonts w:ascii="Arial" w:hAnsi="Arial" w:cs="Arial"/>
                <w:color w:val="000000" w:themeColor="text1"/>
                <w:vertAlign w:val="superscript"/>
              </w:rPr>
              <w:t>Name of Learner</w:t>
            </w:r>
          </w:p>
        </w:tc>
      </w:tr>
      <w:tr w:rsidR="004949EB" w:rsidRPr="004949EB" w:rsidTr="004949EB">
        <w:tc>
          <w:tcPr>
            <w:tcW w:w="9350" w:type="dxa"/>
            <w:gridSpan w:val="4"/>
          </w:tcPr>
          <w:p w:rsidR="004949EB" w:rsidRPr="004949EB" w:rsidRDefault="004949EB" w:rsidP="004949E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4949EB">
              <w:rPr>
                <w:rFonts w:ascii="Arial" w:hAnsi="Arial" w:cs="Arial"/>
                <w:color w:val="000000" w:themeColor="text1"/>
              </w:rPr>
              <w:t>hereby signs this document freely and with full understanding of its contents.</w:t>
            </w:r>
          </w:p>
        </w:tc>
      </w:tr>
    </w:tbl>
    <w:p w:rsidR="004949EB" w:rsidRPr="004949EB" w:rsidRDefault="004949EB" w:rsidP="004949EB">
      <w:pPr>
        <w:pStyle w:val="Body"/>
        <w:spacing w:after="0" w:line="240" w:lineRule="auto"/>
        <w:rPr>
          <w:rFonts w:ascii="Arial" w:hAnsi="Arial" w:cs="Arial"/>
          <w:color w:val="000000" w:themeColor="text1"/>
        </w:rPr>
      </w:pPr>
    </w:p>
    <w:p w:rsidR="004949EB" w:rsidRPr="004949EB" w:rsidRDefault="004949EB" w:rsidP="004949EB">
      <w:pPr>
        <w:pStyle w:val="Body"/>
        <w:spacing w:after="0" w:line="240" w:lineRule="auto"/>
        <w:ind w:left="360"/>
        <w:rPr>
          <w:rFonts w:ascii="Arial" w:hAnsi="Arial" w:cs="Arial"/>
          <w:color w:val="000000" w:themeColor="text1"/>
        </w:rPr>
      </w:pPr>
      <w:r w:rsidRPr="004949EB">
        <w:rPr>
          <w:rFonts w:ascii="Arial" w:hAnsi="Arial" w:cs="Arial"/>
          <w:color w:val="000000" w:themeColor="text1"/>
        </w:rPr>
        <w:t>The present circumstances are:</w:t>
      </w:r>
    </w:p>
    <w:p w:rsidR="004949EB" w:rsidRPr="004949EB" w:rsidRDefault="004949EB" w:rsidP="004949EB">
      <w:pPr>
        <w:pStyle w:val="Body"/>
        <w:spacing w:after="0" w:line="240" w:lineRule="auto"/>
        <w:rPr>
          <w:rFonts w:ascii="Arial" w:hAnsi="Arial" w:cs="Arial"/>
          <w:color w:val="000000" w:themeColor="text1"/>
        </w:rPr>
      </w:pPr>
      <w:r w:rsidRPr="004949EB">
        <w:rPr>
          <w:rFonts w:ascii="Arial" w:hAnsi="Arial" w:cs="Arial"/>
          <w:color w:val="000000" w:themeColor="text1"/>
        </w:rPr>
        <w:tab/>
      </w:r>
    </w:p>
    <w:p w:rsidR="004949EB" w:rsidRPr="004949EB" w:rsidRDefault="004949EB" w:rsidP="004949EB">
      <w:pPr>
        <w:pStyle w:val="Body"/>
        <w:numPr>
          <w:ilvl w:val="0"/>
          <w:numId w:val="1"/>
        </w:numPr>
        <w:tabs>
          <w:tab w:val="left" w:pos="567"/>
          <w:tab w:val="left" w:pos="993"/>
        </w:tabs>
        <w:spacing w:after="0" w:line="240" w:lineRule="auto"/>
        <w:jc w:val="both"/>
        <w:rPr>
          <w:rFonts w:ascii="Arial" w:hAnsi="Arial" w:cs="Arial"/>
          <w:color w:val="000000" w:themeColor="text1"/>
        </w:rPr>
      </w:pPr>
      <w:r w:rsidRPr="004949EB">
        <w:rPr>
          <w:rFonts w:ascii="Arial" w:hAnsi="Arial" w:cs="Arial"/>
          <w:color w:val="000000" w:themeColor="text1"/>
        </w:rPr>
        <w:t>I choose to enroll my child at ______________________________________.</w:t>
      </w:r>
    </w:p>
    <w:p w:rsidR="004949EB" w:rsidRPr="004949EB" w:rsidRDefault="004949EB" w:rsidP="004949EB">
      <w:pPr>
        <w:pStyle w:val="Body"/>
        <w:tabs>
          <w:tab w:val="left" w:pos="567"/>
          <w:tab w:val="left" w:pos="993"/>
        </w:tabs>
        <w:spacing w:after="0" w:line="240" w:lineRule="auto"/>
        <w:ind w:left="5760"/>
        <w:jc w:val="both"/>
        <w:rPr>
          <w:rFonts w:ascii="Arial" w:hAnsi="Arial" w:cs="Arial"/>
          <w:color w:val="000000" w:themeColor="text1"/>
          <w:vertAlign w:val="superscript"/>
        </w:rPr>
      </w:pPr>
      <w:r w:rsidRPr="004949EB">
        <w:rPr>
          <w:rFonts w:ascii="Arial" w:hAnsi="Arial" w:cs="Arial"/>
          <w:color w:val="000000" w:themeColor="text1"/>
          <w:vertAlign w:val="superscript"/>
        </w:rPr>
        <w:t>Name of School</w:t>
      </w:r>
    </w:p>
    <w:p w:rsidR="004949EB" w:rsidRPr="004949EB" w:rsidRDefault="004949EB" w:rsidP="004949EB">
      <w:pPr>
        <w:pStyle w:val="Body"/>
        <w:numPr>
          <w:ilvl w:val="0"/>
          <w:numId w:val="1"/>
        </w:numPr>
        <w:tabs>
          <w:tab w:val="left" w:pos="567"/>
          <w:tab w:val="left" w:pos="993"/>
        </w:tabs>
        <w:spacing w:after="0" w:line="240" w:lineRule="auto"/>
        <w:jc w:val="both"/>
        <w:rPr>
          <w:rFonts w:ascii="Arial" w:hAnsi="Arial" w:cs="Arial"/>
          <w:color w:val="000000" w:themeColor="text1"/>
        </w:rPr>
      </w:pPr>
      <w:r w:rsidRPr="004949EB">
        <w:rPr>
          <w:rFonts w:ascii="Arial" w:hAnsi="Arial" w:cs="Arial"/>
          <w:color w:val="000000" w:themeColor="text1"/>
        </w:rPr>
        <w:t>I certify that my child was previously enrolled at __________________________</w:t>
      </w:r>
    </w:p>
    <w:p w:rsidR="004949EB" w:rsidRPr="004949EB" w:rsidRDefault="004949EB" w:rsidP="004949EB">
      <w:pPr>
        <w:pStyle w:val="Body"/>
        <w:tabs>
          <w:tab w:val="left" w:pos="567"/>
          <w:tab w:val="left" w:pos="993"/>
        </w:tabs>
        <w:spacing w:after="0" w:line="240" w:lineRule="auto"/>
        <w:ind w:left="924"/>
        <w:jc w:val="both"/>
        <w:rPr>
          <w:rFonts w:ascii="Arial" w:hAnsi="Arial" w:cs="Arial"/>
          <w:color w:val="000000" w:themeColor="text1"/>
        </w:rPr>
      </w:pPr>
      <w:r w:rsidRPr="004949EB">
        <w:rPr>
          <w:rFonts w:ascii="Arial" w:hAnsi="Arial" w:cs="Arial"/>
          <w:color w:val="000000" w:themeColor="text1"/>
        </w:rPr>
        <w:t xml:space="preserve">and passed the grade level of __________. </w:t>
      </w:r>
      <w:r w:rsidRPr="004949EB">
        <w:rPr>
          <w:rFonts w:ascii="Arial" w:hAnsi="Arial" w:cs="Arial"/>
          <w:color w:val="000000" w:themeColor="text1"/>
        </w:rPr>
        <w:tab/>
      </w:r>
      <w:r w:rsidRPr="004949EB">
        <w:rPr>
          <w:rFonts w:ascii="Arial" w:hAnsi="Arial" w:cs="Arial"/>
          <w:color w:val="000000" w:themeColor="text1"/>
        </w:rPr>
        <w:tab/>
      </w:r>
      <w:r w:rsidRPr="004949EB">
        <w:rPr>
          <w:rFonts w:ascii="Arial" w:hAnsi="Arial" w:cs="Arial"/>
          <w:color w:val="000000" w:themeColor="text1"/>
          <w:vertAlign w:val="superscript"/>
        </w:rPr>
        <w:t>Name of Previous School</w:t>
      </w:r>
    </w:p>
    <w:p w:rsidR="004949EB" w:rsidRPr="004949EB" w:rsidRDefault="004949EB" w:rsidP="004949EB">
      <w:pPr>
        <w:pStyle w:val="Body"/>
        <w:numPr>
          <w:ilvl w:val="0"/>
          <w:numId w:val="1"/>
        </w:numPr>
        <w:tabs>
          <w:tab w:val="left" w:pos="567"/>
          <w:tab w:val="left" w:pos="993"/>
        </w:tabs>
        <w:spacing w:after="0" w:line="240" w:lineRule="auto"/>
        <w:jc w:val="both"/>
        <w:rPr>
          <w:rFonts w:ascii="Arial" w:hAnsi="Arial" w:cs="Arial"/>
          <w:color w:val="000000" w:themeColor="text1"/>
        </w:rPr>
      </w:pPr>
      <w:r w:rsidRPr="004949EB">
        <w:rPr>
          <w:rFonts w:ascii="Arial" w:hAnsi="Arial" w:cs="Arial"/>
          <w:color w:val="000000" w:themeColor="text1"/>
        </w:rPr>
        <w:t>Due to ______________________________________, I cannot submit the transfer credentials of my child to this school.</w:t>
      </w:r>
    </w:p>
    <w:p w:rsidR="004949EB" w:rsidRPr="004949EB" w:rsidRDefault="004949EB" w:rsidP="004949EB">
      <w:pPr>
        <w:pStyle w:val="Body"/>
        <w:numPr>
          <w:ilvl w:val="0"/>
          <w:numId w:val="1"/>
        </w:numPr>
        <w:tabs>
          <w:tab w:val="left" w:pos="567"/>
          <w:tab w:val="left" w:pos="993"/>
        </w:tabs>
        <w:spacing w:after="0" w:line="240" w:lineRule="auto"/>
        <w:jc w:val="both"/>
        <w:rPr>
          <w:rFonts w:ascii="Arial" w:hAnsi="Arial" w:cs="Arial"/>
          <w:color w:val="000000" w:themeColor="text1"/>
        </w:rPr>
      </w:pPr>
      <w:r w:rsidRPr="004949EB">
        <w:rPr>
          <w:rFonts w:ascii="Arial" w:hAnsi="Arial" w:cs="Arial"/>
          <w:color w:val="000000" w:themeColor="text1"/>
        </w:rPr>
        <w:t>I understand that my child shall be temporarily enrolled because I have not submitted the required credentials.</w:t>
      </w:r>
    </w:p>
    <w:p w:rsidR="004949EB" w:rsidRPr="004949EB" w:rsidRDefault="004949EB" w:rsidP="004949EB">
      <w:pPr>
        <w:pStyle w:val="Body"/>
        <w:spacing w:after="0" w:line="240" w:lineRule="auto"/>
        <w:rPr>
          <w:rFonts w:ascii="Arial" w:hAnsi="Arial" w:cs="Arial"/>
          <w:color w:val="000000" w:themeColor="text1"/>
        </w:rPr>
      </w:pPr>
    </w:p>
    <w:p w:rsidR="004949EB" w:rsidRPr="004949EB" w:rsidRDefault="004949EB" w:rsidP="004949EB">
      <w:pPr>
        <w:pStyle w:val="Body"/>
        <w:spacing w:after="0" w:line="240" w:lineRule="auto"/>
        <w:ind w:left="360"/>
        <w:rPr>
          <w:rFonts w:ascii="Arial" w:hAnsi="Arial" w:cs="Arial"/>
          <w:color w:val="000000" w:themeColor="text1"/>
        </w:rPr>
      </w:pPr>
      <w:r w:rsidRPr="004949EB">
        <w:rPr>
          <w:rFonts w:ascii="Arial" w:hAnsi="Arial" w:cs="Arial"/>
          <w:color w:val="000000" w:themeColor="text1"/>
        </w:rPr>
        <w:t>With these circumstances, I undertake to:</w:t>
      </w:r>
    </w:p>
    <w:p w:rsidR="004949EB" w:rsidRPr="004949EB" w:rsidRDefault="004949EB" w:rsidP="004949EB">
      <w:pPr>
        <w:pStyle w:val="Body"/>
        <w:spacing w:after="0" w:line="240" w:lineRule="auto"/>
        <w:rPr>
          <w:rFonts w:ascii="Arial" w:hAnsi="Arial" w:cs="Arial"/>
          <w:color w:val="000000" w:themeColor="text1"/>
        </w:rPr>
      </w:pPr>
    </w:p>
    <w:p w:rsidR="004949EB" w:rsidRPr="004949EB" w:rsidRDefault="004949EB" w:rsidP="004949EB">
      <w:pPr>
        <w:pStyle w:val="Body"/>
        <w:numPr>
          <w:ilvl w:val="0"/>
          <w:numId w:val="2"/>
        </w:numPr>
        <w:tabs>
          <w:tab w:val="left" w:pos="993"/>
        </w:tabs>
        <w:spacing w:after="0" w:line="240" w:lineRule="auto"/>
        <w:jc w:val="both"/>
        <w:rPr>
          <w:rFonts w:ascii="Arial" w:hAnsi="Arial" w:cs="Arial"/>
          <w:color w:val="000000" w:themeColor="text1"/>
        </w:rPr>
      </w:pPr>
      <w:r w:rsidRPr="004949EB">
        <w:rPr>
          <w:rFonts w:ascii="Arial" w:hAnsi="Arial" w:cs="Arial"/>
          <w:color w:val="000000" w:themeColor="text1"/>
        </w:rPr>
        <w:t xml:space="preserve">Do what is legally permissible for the release of the credentials of my child from  the previous school. </w:t>
      </w:r>
    </w:p>
    <w:p w:rsidR="004949EB" w:rsidRPr="004949EB" w:rsidRDefault="004949EB" w:rsidP="004949EB">
      <w:pPr>
        <w:pStyle w:val="Body"/>
        <w:numPr>
          <w:ilvl w:val="0"/>
          <w:numId w:val="2"/>
        </w:numPr>
        <w:tabs>
          <w:tab w:val="left" w:pos="993"/>
        </w:tabs>
        <w:spacing w:after="0" w:line="240" w:lineRule="auto"/>
        <w:jc w:val="both"/>
        <w:rPr>
          <w:rFonts w:ascii="Arial" w:hAnsi="Arial" w:cs="Arial"/>
          <w:color w:val="000000" w:themeColor="text1"/>
        </w:rPr>
      </w:pPr>
      <w:r w:rsidRPr="004949EB">
        <w:rPr>
          <w:rFonts w:ascii="Arial" w:hAnsi="Arial" w:cs="Arial"/>
          <w:color w:val="000000" w:themeColor="text1"/>
        </w:rPr>
        <w:t>Submit the transfer credentials of my child on or before __________________.</w:t>
      </w:r>
    </w:p>
    <w:p w:rsidR="004949EB" w:rsidRPr="004949EB" w:rsidRDefault="004949EB" w:rsidP="004949EB">
      <w:pPr>
        <w:pStyle w:val="Body"/>
        <w:numPr>
          <w:ilvl w:val="0"/>
          <w:numId w:val="2"/>
        </w:numPr>
        <w:tabs>
          <w:tab w:val="left" w:pos="993"/>
        </w:tabs>
        <w:spacing w:after="0" w:line="240" w:lineRule="auto"/>
        <w:jc w:val="both"/>
        <w:rPr>
          <w:rFonts w:ascii="Arial" w:hAnsi="Arial" w:cs="Arial"/>
          <w:color w:val="000000" w:themeColor="text1"/>
        </w:rPr>
      </w:pPr>
      <w:r w:rsidRPr="004949EB">
        <w:rPr>
          <w:rFonts w:ascii="Arial" w:hAnsi="Arial" w:cs="Arial"/>
          <w:color w:val="000000" w:themeColor="text1"/>
        </w:rPr>
        <w:t>I agree that the official record from this school shall only be released until the submission of school credentials from the previous school.</w:t>
      </w:r>
    </w:p>
    <w:p w:rsidR="004949EB" w:rsidRPr="004949EB" w:rsidRDefault="004949EB" w:rsidP="004949EB">
      <w:pPr>
        <w:pStyle w:val="Body"/>
        <w:numPr>
          <w:ilvl w:val="0"/>
          <w:numId w:val="2"/>
        </w:numPr>
        <w:tabs>
          <w:tab w:val="left" w:pos="993"/>
        </w:tabs>
        <w:spacing w:after="0" w:line="240" w:lineRule="auto"/>
        <w:jc w:val="both"/>
        <w:rPr>
          <w:rFonts w:ascii="Arial" w:hAnsi="Arial" w:cs="Arial"/>
          <w:color w:val="000000" w:themeColor="text1"/>
        </w:rPr>
      </w:pPr>
      <w:r w:rsidRPr="004949EB">
        <w:rPr>
          <w:rFonts w:ascii="Arial" w:hAnsi="Arial" w:cs="Arial"/>
          <w:color w:val="000000" w:themeColor="text1"/>
        </w:rPr>
        <w:t>I understand that the school shall only issue a temporary progress report card signed by the adviser to monitor the progress of my child and that it is inadmissible for transfer and enrollment purposes.</w:t>
      </w:r>
    </w:p>
    <w:p w:rsidR="004949EB" w:rsidRPr="004949EB" w:rsidRDefault="004949EB" w:rsidP="004949EB">
      <w:pPr>
        <w:pStyle w:val="Body"/>
        <w:spacing w:after="0" w:line="240" w:lineRule="auto"/>
        <w:rPr>
          <w:rFonts w:ascii="Arial" w:hAnsi="Arial" w:cs="Arial"/>
          <w:color w:val="000000" w:themeColor="text1"/>
        </w:rPr>
      </w:pPr>
    </w:p>
    <w:p w:rsidR="004949EB" w:rsidRPr="004949EB" w:rsidRDefault="004949EB" w:rsidP="004949EB">
      <w:pPr>
        <w:pStyle w:val="Body"/>
        <w:spacing w:after="0" w:line="240" w:lineRule="auto"/>
        <w:ind w:left="360"/>
        <w:rPr>
          <w:rFonts w:ascii="Arial" w:hAnsi="Arial" w:cs="Arial"/>
          <w:color w:val="000000" w:themeColor="text1"/>
        </w:rPr>
      </w:pPr>
      <w:r w:rsidRPr="004949EB">
        <w:rPr>
          <w:rFonts w:ascii="Arial" w:hAnsi="Arial" w:cs="Arial"/>
          <w:color w:val="000000" w:themeColor="text1"/>
        </w:rPr>
        <w:t>Without the transfer credentials of my child I fully understand that:</w:t>
      </w:r>
    </w:p>
    <w:p w:rsidR="004949EB" w:rsidRPr="004949EB" w:rsidRDefault="004949EB" w:rsidP="004949EB">
      <w:pPr>
        <w:pStyle w:val="Body"/>
        <w:spacing w:after="0" w:line="240" w:lineRule="auto"/>
        <w:rPr>
          <w:rFonts w:ascii="Arial" w:hAnsi="Arial" w:cs="Arial"/>
          <w:color w:val="000000" w:themeColor="text1"/>
        </w:rPr>
      </w:pPr>
    </w:p>
    <w:p w:rsidR="004949EB" w:rsidRPr="004949EB" w:rsidRDefault="004949EB" w:rsidP="004949EB">
      <w:pPr>
        <w:pStyle w:val="Body"/>
        <w:numPr>
          <w:ilvl w:val="0"/>
          <w:numId w:val="3"/>
        </w:numPr>
        <w:tabs>
          <w:tab w:val="left" w:pos="2694"/>
        </w:tabs>
        <w:spacing w:after="0" w:line="240" w:lineRule="auto"/>
        <w:ind w:left="993" w:hanging="426"/>
        <w:rPr>
          <w:rFonts w:ascii="Arial" w:hAnsi="Arial" w:cs="Arial"/>
          <w:color w:val="000000" w:themeColor="text1"/>
        </w:rPr>
      </w:pPr>
      <w:r w:rsidRPr="004949EB">
        <w:rPr>
          <w:rFonts w:ascii="Arial" w:hAnsi="Arial" w:cs="Arial"/>
          <w:color w:val="000000" w:themeColor="text1"/>
        </w:rPr>
        <w:t>My child is only temporarily enrolled.</w:t>
      </w:r>
    </w:p>
    <w:p w:rsidR="004949EB" w:rsidRPr="004949EB" w:rsidRDefault="004949EB" w:rsidP="004949EB">
      <w:pPr>
        <w:pStyle w:val="Body"/>
        <w:numPr>
          <w:ilvl w:val="0"/>
          <w:numId w:val="3"/>
        </w:numPr>
        <w:tabs>
          <w:tab w:val="left" w:pos="2694"/>
        </w:tabs>
        <w:spacing w:after="0" w:line="240" w:lineRule="auto"/>
        <w:ind w:left="993" w:hanging="426"/>
        <w:rPr>
          <w:rFonts w:ascii="Arial" w:hAnsi="Arial" w:cs="Arial"/>
          <w:color w:val="000000" w:themeColor="text1"/>
        </w:rPr>
      </w:pPr>
      <w:r w:rsidRPr="004949EB">
        <w:rPr>
          <w:rFonts w:ascii="Arial" w:hAnsi="Arial" w:cs="Arial"/>
          <w:color w:val="000000" w:themeColor="text1"/>
        </w:rPr>
        <w:t>My child cannot be officially promoted to a higher grade level.</w:t>
      </w:r>
    </w:p>
    <w:p w:rsidR="004949EB" w:rsidRPr="004949EB" w:rsidRDefault="004949EB" w:rsidP="004949EB">
      <w:pPr>
        <w:pStyle w:val="Body"/>
        <w:numPr>
          <w:ilvl w:val="0"/>
          <w:numId w:val="3"/>
        </w:numPr>
        <w:tabs>
          <w:tab w:val="left" w:pos="2694"/>
        </w:tabs>
        <w:spacing w:after="0" w:line="240" w:lineRule="auto"/>
        <w:ind w:left="993" w:hanging="426"/>
        <w:rPr>
          <w:rFonts w:ascii="Arial" w:hAnsi="Arial" w:cs="Arial"/>
          <w:color w:val="000000" w:themeColor="text1"/>
        </w:rPr>
      </w:pPr>
      <w:r w:rsidRPr="004949EB">
        <w:rPr>
          <w:rFonts w:ascii="Arial" w:hAnsi="Arial" w:cs="Arial"/>
          <w:color w:val="000000" w:themeColor="text1"/>
        </w:rPr>
        <w:t>My child cannot officially graduate from this school.</w:t>
      </w:r>
    </w:p>
    <w:p w:rsidR="004949EB" w:rsidRPr="004949EB" w:rsidRDefault="004949EB" w:rsidP="004949EB">
      <w:pPr>
        <w:pStyle w:val="Body"/>
        <w:numPr>
          <w:ilvl w:val="0"/>
          <w:numId w:val="3"/>
        </w:numPr>
        <w:tabs>
          <w:tab w:val="left" w:pos="2694"/>
        </w:tabs>
        <w:spacing w:after="0" w:line="240" w:lineRule="auto"/>
        <w:ind w:left="993" w:hanging="426"/>
        <w:rPr>
          <w:rFonts w:ascii="Arial" w:hAnsi="Arial" w:cs="Arial"/>
          <w:color w:val="000000" w:themeColor="text1"/>
        </w:rPr>
      </w:pPr>
      <w:r w:rsidRPr="004949EB">
        <w:rPr>
          <w:rFonts w:ascii="Arial" w:hAnsi="Arial" w:cs="Arial"/>
          <w:color w:val="000000" w:themeColor="text1"/>
        </w:rPr>
        <w:t>Should my child attain the qualifying average and other criteria for academic honors, he/she will not be recognized.</w:t>
      </w:r>
    </w:p>
    <w:p w:rsidR="004949EB" w:rsidRPr="004949EB" w:rsidRDefault="004949EB" w:rsidP="004949EB">
      <w:pPr>
        <w:pStyle w:val="Body"/>
        <w:tabs>
          <w:tab w:val="left" w:pos="2694"/>
        </w:tabs>
        <w:spacing w:after="0" w:line="240" w:lineRule="auto"/>
        <w:rPr>
          <w:rFonts w:ascii="Arial" w:hAnsi="Arial" w:cs="Arial"/>
          <w:color w:val="000000" w:themeColor="text1"/>
        </w:rPr>
      </w:pPr>
    </w:p>
    <w:p w:rsidR="004949EB" w:rsidRPr="004949EB" w:rsidRDefault="004949EB" w:rsidP="004949EB">
      <w:pPr>
        <w:pStyle w:val="Body"/>
        <w:tabs>
          <w:tab w:val="left" w:pos="2694"/>
        </w:tabs>
        <w:spacing w:after="0" w:line="240" w:lineRule="auto"/>
        <w:jc w:val="both"/>
        <w:rPr>
          <w:rFonts w:ascii="Arial" w:hAnsi="Arial" w:cs="Arial"/>
          <w:color w:val="000000" w:themeColor="text1"/>
        </w:rPr>
      </w:pPr>
      <w:r w:rsidRPr="004949EB">
        <w:rPr>
          <w:rFonts w:ascii="Arial" w:hAnsi="Arial" w:cs="Arial"/>
          <w:color w:val="000000" w:themeColor="text1"/>
        </w:rPr>
        <w:t>With all the foregoing, I shall hold free from any liability, whether civil, criminal or administrative, DepEd Personnel who are involved in the acceptance and enrollment of my child, and the enforcement of any law or rule and the obligations provided in this document.</w:t>
      </w:r>
    </w:p>
    <w:p w:rsidR="004949EB" w:rsidRPr="004949EB" w:rsidRDefault="004949EB" w:rsidP="004949EB">
      <w:pPr>
        <w:pStyle w:val="Body"/>
        <w:tabs>
          <w:tab w:val="left" w:pos="2694"/>
        </w:tabs>
        <w:spacing w:after="0" w:line="240" w:lineRule="auto"/>
        <w:rPr>
          <w:rFonts w:ascii="Arial" w:hAnsi="Arial" w:cs="Arial"/>
          <w:color w:val="000000" w:themeColor="text1"/>
        </w:rPr>
      </w:pPr>
    </w:p>
    <w:p w:rsidR="004949EB" w:rsidRPr="004949EB" w:rsidRDefault="004949EB" w:rsidP="004949EB">
      <w:pPr>
        <w:pStyle w:val="Body"/>
        <w:tabs>
          <w:tab w:val="left" w:pos="2694"/>
        </w:tabs>
        <w:spacing w:after="0" w:line="240" w:lineRule="auto"/>
        <w:rPr>
          <w:rFonts w:ascii="Arial" w:hAnsi="Arial" w:cs="Arial"/>
          <w:color w:val="000000" w:themeColor="text1"/>
        </w:rPr>
      </w:pPr>
      <w:r w:rsidRPr="004949EB">
        <w:rPr>
          <w:rFonts w:ascii="Arial" w:hAnsi="Arial" w:cs="Arial"/>
          <w:color w:val="000000" w:themeColor="text1"/>
        </w:rPr>
        <w:t>Attested this _____ day of _______________ at ____________________.</w:t>
      </w:r>
    </w:p>
    <w:p w:rsidR="004949EB" w:rsidRPr="004949EB" w:rsidRDefault="004949EB" w:rsidP="004949EB">
      <w:pPr>
        <w:pStyle w:val="Body"/>
        <w:tabs>
          <w:tab w:val="left" w:pos="2694"/>
        </w:tabs>
        <w:spacing w:after="0" w:line="240" w:lineRule="auto"/>
        <w:rPr>
          <w:rFonts w:ascii="Arial" w:hAnsi="Arial" w:cs="Arial"/>
          <w:color w:val="000000" w:themeColor="text1"/>
        </w:rPr>
      </w:pPr>
    </w:p>
    <w:p w:rsidR="004949EB" w:rsidRPr="004949EB" w:rsidRDefault="004949EB" w:rsidP="004949EB">
      <w:pPr>
        <w:pStyle w:val="Body"/>
        <w:tabs>
          <w:tab w:val="left" w:pos="2694"/>
        </w:tabs>
        <w:spacing w:after="0" w:line="240" w:lineRule="auto"/>
        <w:rPr>
          <w:rFonts w:ascii="Arial" w:hAnsi="Arial" w:cs="Arial"/>
          <w:color w:val="000000" w:themeColor="text1"/>
        </w:rPr>
      </w:pPr>
    </w:p>
    <w:tbl>
      <w:tblPr>
        <w:tblStyle w:val="TableGrid"/>
        <w:tblW w:w="0" w:type="auto"/>
        <w:jc w:val="center"/>
        <w:tblBorders>
          <w:top w:val="none" w:sz="0" w:space="0" w:color="auto"/>
          <w:left w:val="none" w:sz="0" w:space="0" w:color="auto"/>
          <w:bottom w:val="none" w:sz="0" w:space="0" w:color="auto"/>
          <w:right w:val="none" w:sz="0" w:space="0" w:color="auto"/>
        </w:tblBorders>
        <w:tblLook w:val="04A0"/>
      </w:tblPr>
      <w:tblGrid>
        <w:gridCol w:w="4196"/>
      </w:tblGrid>
      <w:tr w:rsidR="004949EB" w:rsidRPr="004949EB" w:rsidTr="00237AD5">
        <w:trPr>
          <w:trHeight w:val="303"/>
          <w:jc w:val="center"/>
        </w:trPr>
        <w:tc>
          <w:tcPr>
            <w:tcW w:w="4196" w:type="dxa"/>
          </w:tcPr>
          <w:p w:rsidR="004949EB" w:rsidRPr="004949EB" w:rsidRDefault="004949EB" w:rsidP="00237AD5">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694"/>
              </w:tabs>
              <w:rPr>
                <w:rFonts w:ascii="Arial" w:hAnsi="Arial" w:cs="Arial"/>
                <w:color w:val="000000" w:themeColor="text1"/>
              </w:rPr>
            </w:pPr>
          </w:p>
        </w:tc>
      </w:tr>
      <w:tr w:rsidR="004949EB" w:rsidRPr="004949EB" w:rsidTr="00237AD5">
        <w:trPr>
          <w:trHeight w:val="202"/>
          <w:jc w:val="center"/>
        </w:trPr>
        <w:tc>
          <w:tcPr>
            <w:tcW w:w="4196" w:type="dxa"/>
          </w:tcPr>
          <w:p w:rsidR="004949EB" w:rsidRPr="004949EB" w:rsidRDefault="004949EB" w:rsidP="00237AD5">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694"/>
              </w:tabs>
              <w:jc w:val="center"/>
              <w:rPr>
                <w:rFonts w:ascii="Arial" w:hAnsi="Arial" w:cs="Arial"/>
                <w:color w:val="000000" w:themeColor="text1"/>
                <w:sz w:val="16"/>
                <w:szCs w:val="16"/>
              </w:rPr>
            </w:pPr>
            <w:r w:rsidRPr="004949EB">
              <w:rPr>
                <w:rFonts w:ascii="Arial" w:hAnsi="Arial" w:cs="Arial"/>
                <w:color w:val="000000" w:themeColor="text1"/>
                <w:sz w:val="16"/>
                <w:szCs w:val="16"/>
              </w:rPr>
              <w:t>Signature Over Printed Name of Parent/Guardian</w:t>
            </w:r>
          </w:p>
        </w:tc>
      </w:tr>
    </w:tbl>
    <w:p w:rsidR="004949EB" w:rsidRPr="004949EB" w:rsidRDefault="004949EB" w:rsidP="004949EB">
      <w:pPr>
        <w:pStyle w:val="Body"/>
        <w:tabs>
          <w:tab w:val="left" w:pos="2694"/>
        </w:tabs>
        <w:spacing w:after="0" w:line="240" w:lineRule="auto"/>
        <w:rPr>
          <w:rFonts w:ascii="Arial" w:hAnsi="Arial" w:cs="Arial"/>
          <w:color w:val="000000" w:themeColor="text1"/>
        </w:rPr>
      </w:pPr>
    </w:p>
    <w:p w:rsidR="004949EB" w:rsidRPr="004949EB" w:rsidRDefault="004949EB" w:rsidP="004949EB">
      <w:pPr>
        <w:pStyle w:val="Body"/>
        <w:tabs>
          <w:tab w:val="left" w:pos="2694"/>
        </w:tabs>
        <w:spacing w:after="0" w:line="240" w:lineRule="auto"/>
        <w:rPr>
          <w:rFonts w:ascii="Arial" w:hAnsi="Arial" w:cs="Arial"/>
          <w:color w:val="000000" w:themeColor="text1"/>
        </w:rPr>
      </w:pPr>
    </w:p>
    <w:p w:rsidR="001E3817" w:rsidRPr="004949EB" w:rsidRDefault="001E3817" w:rsidP="001E3817">
      <w:pPr>
        <w:pStyle w:val="Body"/>
        <w:tabs>
          <w:tab w:val="left" w:pos="2694"/>
        </w:tabs>
        <w:spacing w:after="0" w:line="240" w:lineRule="auto"/>
        <w:rPr>
          <w:rFonts w:ascii="Arial" w:hAnsi="Arial" w:cs="Arial"/>
          <w:color w:val="000000" w:themeColor="text1"/>
          <w:sz w:val="16"/>
          <w:szCs w:val="16"/>
        </w:rPr>
      </w:pPr>
      <w:r w:rsidRPr="004949EB">
        <w:rPr>
          <w:rFonts w:ascii="Arial" w:hAnsi="Arial" w:cs="Arial"/>
          <w:color w:val="000000" w:themeColor="text1"/>
          <w:sz w:val="16"/>
          <w:szCs w:val="16"/>
        </w:rPr>
        <w:t xml:space="preserve">Gov’t ID </w:t>
      </w:r>
      <w:r>
        <w:rPr>
          <w:rFonts w:ascii="Arial" w:hAnsi="Arial" w:cs="Arial"/>
          <w:color w:val="000000" w:themeColor="text1"/>
          <w:sz w:val="16"/>
          <w:szCs w:val="16"/>
        </w:rPr>
        <w:t>P</w:t>
      </w:r>
      <w:r w:rsidRPr="004949EB">
        <w:rPr>
          <w:rFonts w:ascii="Arial" w:hAnsi="Arial" w:cs="Arial"/>
          <w:color w:val="000000" w:themeColor="text1"/>
          <w:sz w:val="16"/>
          <w:szCs w:val="16"/>
        </w:rPr>
        <w:t>resented:</w:t>
      </w:r>
      <w:r>
        <w:rPr>
          <w:rFonts w:ascii="Arial" w:hAnsi="Arial" w:cs="Arial"/>
          <w:color w:val="000000" w:themeColor="text1"/>
          <w:sz w:val="16"/>
          <w:szCs w:val="16"/>
        </w:rPr>
        <w:t xml:space="preserve"> ______</w:t>
      </w:r>
    </w:p>
    <w:p w:rsidR="001E3817" w:rsidRPr="004949EB" w:rsidRDefault="001E3817" w:rsidP="001E3817">
      <w:pPr>
        <w:pStyle w:val="Body"/>
        <w:tabs>
          <w:tab w:val="left" w:pos="2694"/>
        </w:tabs>
        <w:spacing w:after="0" w:line="240" w:lineRule="auto"/>
        <w:rPr>
          <w:rFonts w:ascii="Arial" w:hAnsi="Arial" w:cs="Arial"/>
          <w:color w:val="000000" w:themeColor="text1"/>
          <w:sz w:val="16"/>
          <w:szCs w:val="16"/>
        </w:rPr>
      </w:pPr>
      <w:r>
        <w:rPr>
          <w:rFonts w:ascii="Arial" w:hAnsi="Arial" w:cs="Arial"/>
          <w:color w:val="000000" w:themeColor="text1"/>
          <w:sz w:val="16"/>
          <w:szCs w:val="16"/>
        </w:rPr>
        <w:t>ID Number: _____________</w:t>
      </w:r>
    </w:p>
    <w:p w:rsidR="003F6E8D" w:rsidRPr="004949EB" w:rsidRDefault="007D1537" w:rsidP="001E3817">
      <w:pPr>
        <w:rPr>
          <w:rFonts w:ascii="Arial" w:hAnsi="Arial" w:cs="Arial"/>
          <w:color w:val="000000" w:themeColor="text1"/>
          <w:sz w:val="16"/>
          <w:szCs w:val="16"/>
        </w:rPr>
      </w:pPr>
      <w:r w:rsidRPr="007D1537">
        <w:rPr>
          <w:rFonts w:ascii="Arial" w:hAnsi="Arial" w:cs="Arial"/>
          <w:noProof/>
          <w:color w:val="000000" w:themeColor="text1"/>
          <w:bdr w:val="none" w:sz="0" w:space="0" w:color="auto"/>
        </w:rPr>
        <w:pict>
          <v:shape id="_x0000_s1029" type="#_x0000_t202" style="position:absolute;margin-left:415.45pt;margin-top:7.1pt;width:107.2pt;height:18.7pt;z-index:251661312;mso-height-percent:200;mso-height-percent:200;mso-width-relative:margin;mso-height-relative:margin" stroked="f">
            <v:textbox style="mso-next-textbox:#_x0000_s1029;mso-fit-shape-to-text:t">
              <w:txbxContent>
                <w:p w:rsidR="009435FE" w:rsidRPr="009435FE" w:rsidRDefault="009435FE" w:rsidP="009435FE">
                  <w:pPr>
                    <w:jc w:val="center"/>
                    <w:rPr>
                      <w:b/>
                      <w:i/>
                      <w:sz w:val="18"/>
                    </w:rPr>
                  </w:pPr>
                  <w:r w:rsidRPr="009435FE">
                    <w:rPr>
                      <w:b/>
                      <w:i/>
                      <w:sz w:val="18"/>
                    </w:rPr>
                    <w:t>PS-ODIR/SFRT</w:t>
                  </w:r>
                </w:p>
              </w:txbxContent>
            </v:textbox>
          </v:shape>
        </w:pict>
      </w:r>
      <w:r w:rsidR="001E3817" w:rsidRPr="004949EB">
        <w:rPr>
          <w:rFonts w:ascii="Arial" w:hAnsi="Arial" w:cs="Arial"/>
          <w:color w:val="000000" w:themeColor="text1"/>
          <w:sz w:val="16"/>
          <w:szCs w:val="16"/>
        </w:rPr>
        <w:t>Date Issued:</w:t>
      </w:r>
      <w:r w:rsidR="001E3817">
        <w:rPr>
          <w:rFonts w:ascii="Arial" w:hAnsi="Arial" w:cs="Arial"/>
          <w:color w:val="000000" w:themeColor="text1"/>
          <w:sz w:val="16"/>
          <w:szCs w:val="16"/>
        </w:rPr>
        <w:t xml:space="preserve"> ____________</w:t>
      </w:r>
    </w:p>
    <w:sectPr w:rsidR="003F6E8D" w:rsidRPr="004949EB" w:rsidSect="004949EB">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AB7" w:rsidRDefault="000F5AB7" w:rsidP="004949EB">
      <w:r>
        <w:separator/>
      </w:r>
    </w:p>
  </w:endnote>
  <w:endnote w:type="continuationSeparator" w:id="0">
    <w:p w:rsidR="000F5AB7" w:rsidRDefault="000F5AB7" w:rsidP="004949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9EB" w:rsidRDefault="004949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9EB" w:rsidRDefault="004949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9EB" w:rsidRDefault="004949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AB7" w:rsidRDefault="000F5AB7" w:rsidP="004949EB">
      <w:r>
        <w:separator/>
      </w:r>
    </w:p>
  </w:footnote>
  <w:footnote w:type="continuationSeparator" w:id="0">
    <w:p w:rsidR="000F5AB7" w:rsidRDefault="000F5AB7" w:rsidP="004949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9EB" w:rsidRDefault="007D1537">
    <w:pPr>
      <w:pStyle w:val="Header"/>
    </w:pPr>
    <w:r w:rsidRPr="007D153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9417829" o:spid="_x0000_s2050" type="#_x0000_t136" style="position:absolute;margin-left:0;margin-top:0;width:558.35pt;height:101.5pt;rotation:315;z-index:-251655168;mso-position-horizontal:center;mso-position-horizontal-relative:margin;mso-position-vertical:center;mso-position-vertical-relative:margin" o:allowincell="f" fillcolor="silver" stroked="f">
          <v:fill opacity=".5"/>
          <v:textpath style="font-family:&quot;arial&quot;;font-size:1pt" string="Not For Sa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9EB" w:rsidRDefault="007D1537">
    <w:pPr>
      <w:pStyle w:val="Header"/>
    </w:pPr>
    <w:r w:rsidRPr="007D153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9417830" o:spid="_x0000_s2051" type="#_x0000_t136" style="position:absolute;margin-left:0;margin-top:0;width:558.35pt;height:101.5pt;rotation:315;z-index:-251653120;mso-position-horizontal:center;mso-position-horizontal-relative:margin;mso-position-vertical:center;mso-position-vertical-relative:margin" o:allowincell="f" fillcolor="silver" stroked="f">
          <v:fill opacity=".5"/>
          <v:textpath style="font-family:&quot;arial&quot;;font-size:1pt" string="Not For Sa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9EB" w:rsidRDefault="007D1537">
    <w:pPr>
      <w:pStyle w:val="Header"/>
    </w:pPr>
    <w:r w:rsidRPr="007D153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9417828" o:spid="_x0000_s2049" type="#_x0000_t136" style="position:absolute;margin-left:0;margin-top:0;width:558.35pt;height:101.5pt;rotation:315;z-index:-251657216;mso-position-horizontal:center;mso-position-horizontal-relative:margin;mso-position-vertical:center;mso-position-vertical-relative:margin" o:allowincell="f" fillcolor="silver" stroked="f">
          <v:fill opacity=".5"/>
          <v:textpath style="font-family:&quot;arial&quot;;font-size:1pt" string="Not For Sa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734F8"/>
    <w:multiLevelType w:val="hybridMultilevel"/>
    <w:tmpl w:val="A788782E"/>
    <w:lvl w:ilvl="0" w:tplc="5CB4F878">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
    <w:nsid w:val="226F4037"/>
    <w:multiLevelType w:val="hybridMultilevel"/>
    <w:tmpl w:val="DBC489F4"/>
    <w:lvl w:ilvl="0" w:tplc="E8EC6D76">
      <w:start w:val="1"/>
      <w:numFmt w:val="decimal"/>
      <w:lvlText w:val="%1."/>
      <w:lvlJc w:val="left"/>
      <w:pPr>
        <w:ind w:left="924" w:hanging="360"/>
      </w:pPr>
      <w:rPr>
        <w:rFonts w:hint="default"/>
      </w:rPr>
    </w:lvl>
    <w:lvl w:ilvl="1" w:tplc="34090019" w:tentative="1">
      <w:start w:val="1"/>
      <w:numFmt w:val="lowerLetter"/>
      <w:lvlText w:val="%2."/>
      <w:lvlJc w:val="left"/>
      <w:pPr>
        <w:ind w:left="1644" w:hanging="360"/>
      </w:pPr>
    </w:lvl>
    <w:lvl w:ilvl="2" w:tplc="3409001B" w:tentative="1">
      <w:start w:val="1"/>
      <w:numFmt w:val="lowerRoman"/>
      <w:lvlText w:val="%3."/>
      <w:lvlJc w:val="right"/>
      <w:pPr>
        <w:ind w:left="2364" w:hanging="180"/>
      </w:pPr>
    </w:lvl>
    <w:lvl w:ilvl="3" w:tplc="3409000F" w:tentative="1">
      <w:start w:val="1"/>
      <w:numFmt w:val="decimal"/>
      <w:lvlText w:val="%4."/>
      <w:lvlJc w:val="left"/>
      <w:pPr>
        <w:ind w:left="3084" w:hanging="360"/>
      </w:pPr>
    </w:lvl>
    <w:lvl w:ilvl="4" w:tplc="34090019" w:tentative="1">
      <w:start w:val="1"/>
      <w:numFmt w:val="lowerLetter"/>
      <w:lvlText w:val="%5."/>
      <w:lvlJc w:val="left"/>
      <w:pPr>
        <w:ind w:left="3804" w:hanging="360"/>
      </w:pPr>
    </w:lvl>
    <w:lvl w:ilvl="5" w:tplc="3409001B" w:tentative="1">
      <w:start w:val="1"/>
      <w:numFmt w:val="lowerRoman"/>
      <w:lvlText w:val="%6."/>
      <w:lvlJc w:val="right"/>
      <w:pPr>
        <w:ind w:left="4524" w:hanging="180"/>
      </w:pPr>
    </w:lvl>
    <w:lvl w:ilvl="6" w:tplc="3409000F" w:tentative="1">
      <w:start w:val="1"/>
      <w:numFmt w:val="decimal"/>
      <w:lvlText w:val="%7."/>
      <w:lvlJc w:val="left"/>
      <w:pPr>
        <w:ind w:left="5244" w:hanging="360"/>
      </w:pPr>
    </w:lvl>
    <w:lvl w:ilvl="7" w:tplc="34090019" w:tentative="1">
      <w:start w:val="1"/>
      <w:numFmt w:val="lowerLetter"/>
      <w:lvlText w:val="%8."/>
      <w:lvlJc w:val="left"/>
      <w:pPr>
        <w:ind w:left="5964" w:hanging="360"/>
      </w:pPr>
    </w:lvl>
    <w:lvl w:ilvl="8" w:tplc="3409001B" w:tentative="1">
      <w:start w:val="1"/>
      <w:numFmt w:val="lowerRoman"/>
      <w:lvlText w:val="%9."/>
      <w:lvlJc w:val="right"/>
      <w:pPr>
        <w:ind w:left="6684" w:hanging="180"/>
      </w:pPr>
    </w:lvl>
  </w:abstractNum>
  <w:abstractNum w:abstractNumId="2">
    <w:nsid w:val="43DA4D4C"/>
    <w:multiLevelType w:val="hybridMultilevel"/>
    <w:tmpl w:val="5E067476"/>
    <w:lvl w:ilvl="0" w:tplc="5CB4F878">
      <w:start w:val="1"/>
      <w:numFmt w:val="decimal"/>
      <w:lvlText w:val="%1."/>
      <w:lvlJc w:val="left"/>
      <w:pPr>
        <w:ind w:left="927"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4949EB"/>
    <w:rsid w:val="000402D7"/>
    <w:rsid w:val="000A1D12"/>
    <w:rsid w:val="000F5AB7"/>
    <w:rsid w:val="001E3817"/>
    <w:rsid w:val="00351833"/>
    <w:rsid w:val="003C1C1F"/>
    <w:rsid w:val="004949EB"/>
    <w:rsid w:val="00562430"/>
    <w:rsid w:val="007402D6"/>
    <w:rsid w:val="007D1537"/>
    <w:rsid w:val="008E18E9"/>
    <w:rsid w:val="009435FE"/>
    <w:rsid w:val="00A35BF6"/>
    <w:rsid w:val="00DD2218"/>
    <w:rsid w:val="00E15759"/>
    <w:rsid w:val="00EF4D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49EB"/>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949EB"/>
    <w:pPr>
      <w:pBdr>
        <w:top w:val="nil"/>
        <w:left w:val="nil"/>
        <w:bottom w:val="nil"/>
        <w:right w:val="nil"/>
        <w:between w:val="nil"/>
        <w:bar w:val="nil"/>
      </w:pBdr>
    </w:pPr>
    <w:rPr>
      <w:rFonts w:ascii="Calibri" w:eastAsia="Calibri" w:hAnsi="Calibri" w:cs="Calibri"/>
      <w:color w:val="000000"/>
      <w:u w:color="000000"/>
      <w:bdr w:val="nil"/>
      <w:lang w:val="pt-PT"/>
    </w:rPr>
  </w:style>
  <w:style w:type="table" w:styleId="TableGrid">
    <w:name w:val="Table Grid"/>
    <w:basedOn w:val="TableNormal"/>
    <w:uiPriority w:val="39"/>
    <w:rsid w:val="004949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949EB"/>
    <w:pPr>
      <w:tabs>
        <w:tab w:val="center" w:pos="4680"/>
        <w:tab w:val="right" w:pos="9360"/>
      </w:tabs>
    </w:pPr>
  </w:style>
  <w:style w:type="character" w:customStyle="1" w:styleId="HeaderChar">
    <w:name w:val="Header Char"/>
    <w:basedOn w:val="DefaultParagraphFont"/>
    <w:link w:val="Header"/>
    <w:uiPriority w:val="99"/>
    <w:rsid w:val="004949EB"/>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4949EB"/>
    <w:pPr>
      <w:tabs>
        <w:tab w:val="center" w:pos="4680"/>
        <w:tab w:val="right" w:pos="9360"/>
      </w:tabs>
    </w:pPr>
  </w:style>
  <w:style w:type="character" w:customStyle="1" w:styleId="FooterChar">
    <w:name w:val="Footer Char"/>
    <w:basedOn w:val="DefaultParagraphFont"/>
    <w:link w:val="Footer"/>
    <w:uiPriority w:val="99"/>
    <w:rsid w:val="004949EB"/>
    <w:rPr>
      <w:rFonts w:ascii="Times New Roman" w:eastAsia="Arial Unicode MS" w:hAnsi="Times New Roman" w:cs="Times New Roman"/>
      <w:sz w:val="24"/>
      <w:szCs w:val="24"/>
      <w:bdr w:val="nil"/>
      <w:lang w:val="en-US"/>
    </w:rPr>
  </w:style>
  <w:style w:type="paragraph" w:styleId="BalloonText">
    <w:name w:val="Balloon Text"/>
    <w:basedOn w:val="Normal"/>
    <w:link w:val="BalloonTextChar"/>
    <w:uiPriority w:val="99"/>
    <w:semiHidden/>
    <w:unhideWhenUsed/>
    <w:rsid w:val="009435FE"/>
    <w:rPr>
      <w:rFonts w:ascii="Tahoma" w:hAnsi="Tahoma" w:cs="Tahoma"/>
      <w:sz w:val="16"/>
      <w:szCs w:val="16"/>
    </w:rPr>
  </w:style>
  <w:style w:type="character" w:customStyle="1" w:styleId="BalloonTextChar">
    <w:name w:val="Balloon Text Char"/>
    <w:basedOn w:val="DefaultParagraphFont"/>
    <w:link w:val="BalloonText"/>
    <w:uiPriority w:val="99"/>
    <w:semiHidden/>
    <w:rsid w:val="009435FE"/>
    <w:rPr>
      <w:rFonts w:ascii="Tahoma" w:eastAsia="Arial Unicode MS" w:hAnsi="Tahoma" w:cs="Tahoma"/>
      <w:sz w:val="16"/>
      <w:szCs w:val="16"/>
      <w:bdr w:val="nil"/>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Facilitator</dc:title>
  <dc:creator>SFRT Jonathan Diche</dc:creator>
  <cp:lastModifiedBy>Jonathan F. Diche</cp:lastModifiedBy>
  <cp:revision>3</cp:revision>
  <dcterms:created xsi:type="dcterms:W3CDTF">2020-01-07T05:51:00Z</dcterms:created>
  <dcterms:modified xsi:type="dcterms:W3CDTF">2020-01-07T05:59:00Z</dcterms:modified>
</cp:coreProperties>
</file>